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BED6" w14:textId="77777777" w:rsidR="00FC2C6E" w:rsidRPr="00FC2C6E" w:rsidRDefault="00FC2C6E" w:rsidP="00FC2C6E">
      <w:pPr>
        <w:pStyle w:val="Heading1"/>
        <w:rPr>
          <w:rFonts w:asciiTheme="minorHAnsi" w:eastAsia="Times New Roman" w:hAnsiTheme="minorHAnsi"/>
          <w:lang w:eastAsia="en-CA"/>
        </w:rPr>
      </w:pPr>
      <w:r w:rsidRPr="00FC2C6E">
        <w:rPr>
          <w:rFonts w:asciiTheme="minorHAnsi" w:eastAsia="Times New Roman" w:hAnsiTheme="minorHAnsi"/>
          <w:lang w:eastAsia="en-CA"/>
        </w:rPr>
        <w:t>Job Title: Project Geologist (Latin America)</w:t>
      </w:r>
    </w:p>
    <w:p w14:paraId="151D0B69" w14:textId="5FAFBDBF" w:rsidR="00FC2C6E" w:rsidRPr="00FC2C6E" w:rsidRDefault="00FC2C6E" w:rsidP="00FC2C6E">
      <w:p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b/>
          <w:bCs/>
          <w:kern w:val="0"/>
          <w:lang w:eastAsia="en-CA"/>
          <w14:ligatures w14:val="none"/>
        </w:rPr>
        <w:t>Location:</w:t>
      </w:r>
      <w:r w:rsidRPr="00FC2C6E">
        <w:rPr>
          <w:rFonts w:eastAsia="Times New Roman" w:cs="Times New Roman"/>
          <w:kern w:val="0"/>
          <w:lang w:eastAsia="en-CA"/>
          <w14:ligatures w14:val="none"/>
        </w:rPr>
        <w:t xml:space="preserve"> Remote (Latin America preferred)</w:t>
      </w:r>
      <w:r w:rsidRPr="00FC2C6E">
        <w:rPr>
          <w:rFonts w:eastAsia="Times New Roman" w:cs="Times New Roman"/>
          <w:kern w:val="0"/>
          <w:lang w:eastAsia="en-CA"/>
          <w14:ligatures w14:val="none"/>
        </w:rPr>
        <w:br/>
      </w:r>
      <w:r w:rsidRPr="00FC2C6E">
        <w:rPr>
          <w:rFonts w:eastAsia="Times New Roman" w:cs="Times New Roman"/>
          <w:b/>
          <w:bCs/>
          <w:kern w:val="0"/>
          <w:lang w:eastAsia="en-CA"/>
          <w14:ligatures w14:val="none"/>
        </w:rPr>
        <w:t>Type:</w:t>
      </w:r>
      <w:r w:rsidRPr="00FC2C6E">
        <w:rPr>
          <w:rFonts w:eastAsia="Times New Roman" w:cs="Times New Roman"/>
          <w:kern w:val="0"/>
          <w:lang w:eastAsia="en-CA"/>
          <w14:ligatures w14:val="none"/>
        </w:rPr>
        <w:t xml:space="preserve"> Full-time</w:t>
      </w:r>
    </w:p>
    <w:p w14:paraId="45B9D324" w14:textId="7B62B740" w:rsidR="00FC2C6E" w:rsidRPr="00FC2C6E" w:rsidRDefault="00FC2C6E" w:rsidP="00FC2C6E">
      <w:pPr>
        <w:pStyle w:val="Heading2"/>
        <w:rPr>
          <w:rFonts w:asciiTheme="minorHAnsi" w:eastAsia="Times New Roman" w:hAnsiTheme="minorHAnsi"/>
          <w:b w:val="0"/>
          <w:sz w:val="24"/>
          <w:szCs w:val="24"/>
          <w:lang w:eastAsia="en-CA"/>
        </w:rPr>
      </w:pPr>
      <w:r w:rsidRPr="00FC2C6E">
        <w:rPr>
          <w:rFonts w:asciiTheme="minorHAnsi" w:eastAsia="Times New Roman" w:hAnsiTheme="minorHAnsi"/>
          <w:lang w:eastAsia="en-CA"/>
        </w:rPr>
        <w:t>The Role</w:t>
      </w:r>
    </w:p>
    <w:p w14:paraId="04E5F56E" w14:textId="77777777" w:rsidR="00FC2C6E" w:rsidRPr="00FC2C6E" w:rsidRDefault="00FC2C6E" w:rsidP="00FC2C6E">
      <w:p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KORE Geosystems is hiring a Project Geologist to support onboarding, customer success, and regional growth across Latin America. This role combines geological expertise with strong relationship management to ensure clients receive value from the KORE platform and continue to expand their use of our tools.</w:t>
      </w:r>
    </w:p>
    <w:p w14:paraId="05053F47" w14:textId="77777777" w:rsidR="00FC2C6E" w:rsidRPr="00FC2C6E" w:rsidRDefault="00FC2C6E" w:rsidP="00FC2C6E">
      <w:p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You will act as the primary regional representative, working directly with geology teams, site leads, and decision-makers to guide onboarding, provide ongoing support, and help drive regional adoption. Your geological background will enable you to understand client workflows, identify opportunities for improvement, and support technical conversations throughout the customer lifecycle.</w:t>
      </w:r>
    </w:p>
    <w:p w14:paraId="39B02B2A" w14:textId="5C009399" w:rsidR="00FC2C6E" w:rsidRPr="00FC2C6E" w:rsidRDefault="00FC2C6E" w:rsidP="00FC2C6E">
      <w:p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This is a client-facing role with a strong focus on customer success, account management, and long-term relationship development.</w:t>
      </w:r>
    </w:p>
    <w:p w14:paraId="3674B5F0" w14:textId="77777777" w:rsidR="00FC2C6E" w:rsidRPr="00FC2C6E" w:rsidRDefault="00FC2C6E" w:rsidP="00FC2C6E">
      <w:pPr>
        <w:pStyle w:val="Heading2"/>
        <w:rPr>
          <w:rFonts w:asciiTheme="minorHAnsi" w:eastAsia="Times New Roman" w:hAnsiTheme="minorHAnsi"/>
          <w:lang w:eastAsia="en-CA"/>
        </w:rPr>
      </w:pPr>
      <w:r w:rsidRPr="00FC2C6E">
        <w:rPr>
          <w:rFonts w:asciiTheme="minorHAnsi" w:eastAsia="Times New Roman" w:hAnsiTheme="minorHAnsi"/>
          <w:lang w:eastAsia="en-CA"/>
        </w:rPr>
        <w:t>Responsibilities</w:t>
      </w:r>
    </w:p>
    <w:p w14:paraId="36747D33" w14:textId="546CFB43" w:rsidR="00FC2C6E" w:rsidRPr="00FC2C6E" w:rsidRDefault="00FC2C6E" w:rsidP="00FC2C6E">
      <w:pPr>
        <w:pStyle w:val="Heading3"/>
        <w:rPr>
          <w:rFonts w:eastAsia="Times New Roman"/>
          <w:lang w:eastAsia="en-CA"/>
        </w:rPr>
      </w:pPr>
      <w:r w:rsidRPr="00FC2C6E">
        <w:rPr>
          <w:rFonts w:eastAsia="Times New Roman"/>
          <w:lang w:eastAsia="en-CA"/>
        </w:rPr>
        <w:t>Customer Success &amp; Account Management</w:t>
      </w:r>
    </w:p>
    <w:p w14:paraId="2DF3CC2B"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Lead onboarding for new clients, including project setup, workflow configuration, and training.</w:t>
      </w:r>
    </w:p>
    <w:p w14:paraId="7CEC61C3"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Serve as the main point of contact for assigned accounts across Latin America.</w:t>
      </w:r>
    </w:p>
    <w:p w14:paraId="136F755F"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Maintain strong relationships with geology teams, supervisors, and site management.</w:t>
      </w:r>
    </w:p>
    <w:p w14:paraId="35F676FC"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Conduct regular check-ins to ensure adoption, troubleshoot issues, and support workflow optimization.</w:t>
      </w:r>
    </w:p>
    <w:p w14:paraId="4B3F613C"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Monitor client usage and proactively address risks or barriers to success.</w:t>
      </w:r>
    </w:p>
    <w:p w14:paraId="598223C5"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Support renewals by ensuring clients are receiving ongoing value and meeting their objectives.</w:t>
      </w:r>
    </w:p>
    <w:p w14:paraId="70A328C3" w14:textId="77777777" w:rsid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Coordinate with internal teams as needed to resolve issues and maintain service quality.</w:t>
      </w:r>
    </w:p>
    <w:p w14:paraId="70C62741" w14:textId="77777777" w:rsidR="00806BE2" w:rsidRPr="00FC2C6E" w:rsidRDefault="00806BE2" w:rsidP="00806BE2">
      <w:pPr>
        <w:pStyle w:val="Heading3"/>
        <w:rPr>
          <w:rFonts w:eastAsia="Times New Roman"/>
          <w:lang w:eastAsia="en-CA"/>
        </w:rPr>
      </w:pPr>
      <w:r w:rsidRPr="00FC2C6E">
        <w:rPr>
          <w:rFonts w:eastAsia="Times New Roman"/>
          <w:lang w:eastAsia="en-CA"/>
        </w:rPr>
        <w:t>Geological &amp; Technical Delivery</w:t>
      </w:r>
    </w:p>
    <w:p w14:paraId="7CDCE870" w14:textId="3FB99C17" w:rsidR="00806BE2" w:rsidRPr="00FC2C6E" w:rsidRDefault="00806BE2" w:rsidP="00806BE2">
      <w:pPr>
        <w:numPr>
          <w:ilvl w:val="0"/>
          <w:numId w:val="8"/>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 xml:space="preserve">Provide geological expertise for logging, sampling, </w:t>
      </w:r>
      <w:r>
        <w:rPr>
          <w:rFonts w:eastAsia="Times New Roman" w:cs="Times New Roman"/>
          <w:kern w:val="0"/>
          <w:lang w:eastAsia="en-CA"/>
          <w14:ligatures w14:val="none"/>
        </w:rPr>
        <w:t>and geotechnical workflows.</w:t>
      </w:r>
    </w:p>
    <w:p w14:paraId="41CE0C65" w14:textId="77777777" w:rsidR="00806BE2" w:rsidRPr="00FC2C6E" w:rsidRDefault="00806BE2" w:rsidP="00806BE2">
      <w:pPr>
        <w:numPr>
          <w:ilvl w:val="0"/>
          <w:numId w:val="8"/>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lastRenderedPageBreak/>
        <w:t>Assist clients in configuring and validating digital workflows.</w:t>
      </w:r>
    </w:p>
    <w:p w14:paraId="18BE5456" w14:textId="77777777" w:rsidR="00806BE2" w:rsidRPr="00FC2C6E" w:rsidRDefault="00806BE2" w:rsidP="00806BE2">
      <w:pPr>
        <w:numPr>
          <w:ilvl w:val="0"/>
          <w:numId w:val="8"/>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Perform quality checks on client outputs and provide recommendations for improvements.</w:t>
      </w:r>
    </w:p>
    <w:p w14:paraId="58B63252" w14:textId="77777777" w:rsidR="00806BE2" w:rsidRPr="00FC2C6E" w:rsidRDefault="00806BE2" w:rsidP="00806BE2">
      <w:pPr>
        <w:numPr>
          <w:ilvl w:val="0"/>
          <w:numId w:val="8"/>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Translate or localize training materials and guides for the region.</w:t>
      </w:r>
    </w:p>
    <w:p w14:paraId="0741577E" w14:textId="6514E9CA" w:rsidR="00806BE2" w:rsidRPr="00FC2C6E" w:rsidRDefault="00806BE2" w:rsidP="00806BE2">
      <w:pPr>
        <w:numPr>
          <w:ilvl w:val="0"/>
          <w:numId w:val="8"/>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Support technical discussions during onboarding, success reviews, and pre-sales engagements.</w:t>
      </w:r>
    </w:p>
    <w:p w14:paraId="3E5FA5C5" w14:textId="77777777" w:rsidR="00FC2C6E" w:rsidRPr="00FC2C6E" w:rsidRDefault="00FC2C6E" w:rsidP="00FC2C6E">
      <w:pPr>
        <w:pStyle w:val="Heading3"/>
        <w:rPr>
          <w:rFonts w:eastAsia="Times New Roman"/>
          <w:lang w:eastAsia="en-CA"/>
        </w:rPr>
      </w:pPr>
      <w:r w:rsidRPr="00FC2C6E">
        <w:rPr>
          <w:rFonts w:eastAsia="Times New Roman"/>
          <w:lang w:eastAsia="en-CA"/>
        </w:rPr>
        <w:t>Sales &amp; Business Development</w:t>
      </w:r>
    </w:p>
    <w:p w14:paraId="5B178EA0" w14:textId="09A8D7D1" w:rsidR="001F6931" w:rsidRDefault="001F6931" w:rsidP="00FC2C6E">
      <w:pPr>
        <w:numPr>
          <w:ilvl w:val="0"/>
          <w:numId w:val="7"/>
        </w:numPr>
        <w:spacing w:before="100" w:beforeAutospacing="1" w:after="100" w:afterAutospacing="1" w:line="240" w:lineRule="auto"/>
        <w:rPr>
          <w:rFonts w:eastAsia="Times New Roman" w:cs="Times New Roman"/>
          <w:kern w:val="0"/>
          <w:lang w:eastAsia="en-CA"/>
          <w14:ligatures w14:val="none"/>
        </w:rPr>
      </w:pPr>
      <w:r w:rsidRPr="001F6931">
        <w:rPr>
          <w:rFonts w:eastAsia="Times New Roman" w:cs="Times New Roman"/>
          <w:kern w:val="0"/>
          <w:lang w:eastAsia="en-CA"/>
          <w14:ligatures w14:val="none"/>
        </w:rPr>
        <w:t>Prepare and send quotes, proposals, and commercial documents to clients.</w:t>
      </w:r>
    </w:p>
    <w:p w14:paraId="76511AB2" w14:textId="24BC5740" w:rsidR="001F6931" w:rsidRDefault="001F6931" w:rsidP="00FC2C6E">
      <w:pPr>
        <w:numPr>
          <w:ilvl w:val="0"/>
          <w:numId w:val="7"/>
        </w:numPr>
        <w:spacing w:before="100" w:beforeAutospacing="1" w:after="100" w:afterAutospacing="1" w:line="240" w:lineRule="auto"/>
        <w:rPr>
          <w:rFonts w:eastAsia="Times New Roman" w:cs="Times New Roman"/>
          <w:kern w:val="0"/>
          <w:lang w:eastAsia="en-CA"/>
          <w14:ligatures w14:val="none"/>
        </w:rPr>
      </w:pPr>
      <w:r w:rsidRPr="001F6931">
        <w:rPr>
          <w:rFonts w:eastAsia="Times New Roman" w:cs="Times New Roman"/>
          <w:kern w:val="0"/>
          <w:lang w:eastAsia="en-CA"/>
          <w14:ligatures w14:val="none"/>
        </w:rPr>
        <w:t>Follow up on outstanding proposals to support deal progression and closure.</w:t>
      </w:r>
    </w:p>
    <w:p w14:paraId="72A18D2D" w14:textId="77777777" w:rsidR="00FC2C6E" w:rsidRPr="00FC2C6E" w:rsidRDefault="00FC2C6E" w:rsidP="00FC2C6E">
      <w:pPr>
        <w:numPr>
          <w:ilvl w:val="0"/>
          <w:numId w:val="7"/>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Deliver demonstrations, workshops, and presentations aligned to client needs.</w:t>
      </w:r>
    </w:p>
    <w:p w14:paraId="3AB1F90D" w14:textId="77777777" w:rsidR="00FC2C6E" w:rsidRPr="00FC2C6E" w:rsidRDefault="00FC2C6E" w:rsidP="00FC2C6E">
      <w:pPr>
        <w:numPr>
          <w:ilvl w:val="0"/>
          <w:numId w:val="7"/>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Assist in the design and execution of pilot programs to validate technical fit.</w:t>
      </w:r>
    </w:p>
    <w:p w14:paraId="58AC2B62" w14:textId="1570F1D9" w:rsidR="00FC2C6E" w:rsidRPr="00FC2C6E" w:rsidRDefault="00FC2C6E" w:rsidP="00FC2C6E">
      <w:pPr>
        <w:numPr>
          <w:ilvl w:val="0"/>
          <w:numId w:val="7"/>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Identify opportunities for site expansion, or new client engagement.</w:t>
      </w:r>
    </w:p>
    <w:p w14:paraId="60092943" w14:textId="77777777" w:rsidR="00FC2C6E" w:rsidRPr="00FC2C6E" w:rsidRDefault="00FC2C6E" w:rsidP="00FC2C6E">
      <w:pPr>
        <w:numPr>
          <w:ilvl w:val="0"/>
          <w:numId w:val="7"/>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Represent KORE at regional mining events and industry conferences.</w:t>
      </w:r>
    </w:p>
    <w:p w14:paraId="5A80E74C" w14:textId="77777777" w:rsidR="00FC2C6E" w:rsidRPr="00FC2C6E" w:rsidRDefault="00FC2C6E" w:rsidP="00FC2C6E">
      <w:pPr>
        <w:numPr>
          <w:ilvl w:val="0"/>
          <w:numId w:val="7"/>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Maintain awareness of competitive tools and regional technology trends.</w:t>
      </w:r>
    </w:p>
    <w:p w14:paraId="47A6F515" w14:textId="77777777" w:rsidR="00FC2C6E" w:rsidRPr="00FC2C6E" w:rsidRDefault="00FC2C6E" w:rsidP="00FC2C6E">
      <w:pPr>
        <w:pStyle w:val="Heading2"/>
        <w:rPr>
          <w:rFonts w:asciiTheme="minorHAnsi" w:eastAsia="Times New Roman" w:hAnsiTheme="minorHAnsi"/>
          <w:lang w:eastAsia="en-CA"/>
        </w:rPr>
      </w:pPr>
      <w:r w:rsidRPr="00FC2C6E">
        <w:rPr>
          <w:rFonts w:asciiTheme="minorHAnsi" w:eastAsia="Times New Roman" w:hAnsiTheme="minorHAnsi"/>
          <w:lang w:eastAsia="en-CA"/>
        </w:rPr>
        <w:t>What Success Looks Like</w:t>
      </w:r>
    </w:p>
    <w:p w14:paraId="6B14F740" w14:textId="77777777" w:rsidR="00FC2C6E" w:rsidRPr="00FC2C6E" w:rsidRDefault="00FC2C6E" w:rsidP="00FC2C6E">
      <w:pPr>
        <w:numPr>
          <w:ilvl w:val="0"/>
          <w:numId w:val="9"/>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Strong client adoption across new and existing accounts.</w:t>
      </w:r>
    </w:p>
    <w:p w14:paraId="1E5E3D2D" w14:textId="77777777" w:rsidR="00FC2C6E" w:rsidRPr="00FC2C6E" w:rsidRDefault="00FC2C6E" w:rsidP="00FC2C6E">
      <w:pPr>
        <w:numPr>
          <w:ilvl w:val="0"/>
          <w:numId w:val="9"/>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High client satisfaction and strong renewal performance.</w:t>
      </w:r>
    </w:p>
    <w:p w14:paraId="205DA29E" w14:textId="77777777" w:rsidR="00FC2C6E" w:rsidRPr="00FC2C6E" w:rsidRDefault="00FC2C6E" w:rsidP="00FC2C6E">
      <w:pPr>
        <w:numPr>
          <w:ilvl w:val="0"/>
          <w:numId w:val="9"/>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Smooth and timely onboarding of new customers.</w:t>
      </w:r>
    </w:p>
    <w:p w14:paraId="49A8E82C" w14:textId="77777777" w:rsidR="00FC2C6E" w:rsidRPr="00FC2C6E" w:rsidRDefault="00FC2C6E" w:rsidP="00FC2C6E">
      <w:pPr>
        <w:numPr>
          <w:ilvl w:val="0"/>
          <w:numId w:val="9"/>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Clear identification of expansion opportunities within the region.</w:t>
      </w:r>
    </w:p>
    <w:p w14:paraId="73421855" w14:textId="2AB28D42" w:rsidR="00FC2C6E" w:rsidRPr="00FC2C6E" w:rsidRDefault="00FC2C6E" w:rsidP="00FC2C6E">
      <w:pPr>
        <w:numPr>
          <w:ilvl w:val="0"/>
          <w:numId w:val="9"/>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Strong presence at regional mining events and improved visibility of KORE.</w:t>
      </w:r>
    </w:p>
    <w:p w14:paraId="49AC6CB0" w14:textId="77777777" w:rsidR="00FC2C6E" w:rsidRPr="00FC2C6E" w:rsidRDefault="00FC2C6E" w:rsidP="00FC2C6E">
      <w:pPr>
        <w:pStyle w:val="Heading2"/>
        <w:rPr>
          <w:rFonts w:asciiTheme="minorHAnsi" w:eastAsia="Times New Roman" w:hAnsiTheme="minorHAnsi"/>
          <w:lang w:eastAsia="en-CA"/>
        </w:rPr>
      </w:pPr>
      <w:r w:rsidRPr="00FC2C6E">
        <w:rPr>
          <w:rFonts w:asciiTheme="minorHAnsi" w:eastAsia="Times New Roman" w:hAnsiTheme="minorHAnsi"/>
          <w:lang w:eastAsia="en-CA"/>
        </w:rPr>
        <w:t>Qualifications</w:t>
      </w:r>
    </w:p>
    <w:p w14:paraId="76D286DB" w14:textId="77777777" w:rsidR="00FC2C6E" w:rsidRP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Degree in Geology or Earth Sciences (or equivalent experience).</w:t>
      </w:r>
    </w:p>
    <w:p w14:paraId="058C877B" w14:textId="77777777" w:rsidR="00FC2C6E" w:rsidRP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3–8 years of experience in core logging, mine geology, or exploration.</w:t>
      </w:r>
    </w:p>
    <w:p w14:paraId="7B364056" w14:textId="77777777" w:rsidR="00FC2C6E" w:rsidRP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Strong communication and relationship management skills.</w:t>
      </w:r>
    </w:p>
    <w:p w14:paraId="6B4F2E75" w14:textId="77777777" w:rsidR="00FC2C6E" w:rsidRP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Fluent in Spanish, with strong professional English.</w:t>
      </w:r>
    </w:p>
    <w:p w14:paraId="57B62B39" w14:textId="141D7F8A" w:rsidR="00FC2C6E" w:rsidRP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Experience with digital geology platforms (</w:t>
      </w:r>
      <w:proofErr w:type="spellStart"/>
      <w:r w:rsidRPr="00FC2C6E">
        <w:rPr>
          <w:rFonts w:eastAsia="Times New Roman" w:cs="Times New Roman"/>
          <w:kern w:val="0"/>
          <w:lang w:eastAsia="en-CA"/>
          <w14:ligatures w14:val="none"/>
        </w:rPr>
        <w:t>acQuire</w:t>
      </w:r>
      <w:proofErr w:type="spellEnd"/>
      <w:r w:rsidRPr="00FC2C6E">
        <w:rPr>
          <w:rFonts w:eastAsia="Times New Roman" w:cs="Times New Roman"/>
          <w:kern w:val="0"/>
          <w:lang w:eastAsia="en-CA"/>
          <w14:ligatures w14:val="none"/>
        </w:rPr>
        <w:t>, IMAGO, Leapfrog</w:t>
      </w:r>
      <w:r w:rsidR="00806BE2">
        <w:rPr>
          <w:rFonts w:eastAsia="Times New Roman" w:cs="Times New Roman"/>
          <w:kern w:val="0"/>
          <w:lang w:eastAsia="en-CA"/>
          <w14:ligatures w14:val="none"/>
        </w:rPr>
        <w:t xml:space="preserve">, </w:t>
      </w:r>
      <w:r w:rsidRPr="00FC2C6E">
        <w:rPr>
          <w:rFonts w:eastAsia="Times New Roman" w:cs="Times New Roman"/>
          <w:kern w:val="0"/>
          <w:lang w:eastAsia="en-CA"/>
          <w14:ligatures w14:val="none"/>
        </w:rPr>
        <w:t>etc.).</w:t>
      </w:r>
    </w:p>
    <w:p w14:paraId="02A51921" w14:textId="77777777" w:rsidR="00FC2C6E" w:rsidRP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Confident in leading training sessions, demos, and workshops.</w:t>
      </w:r>
    </w:p>
    <w:p w14:paraId="12C1BE4A" w14:textId="77777777" w:rsidR="00FC2C6E" w:rsidRP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Ability to work independently and travel throughout Latin America.</w:t>
      </w:r>
    </w:p>
    <w:p w14:paraId="2DADD24F" w14:textId="77777777" w:rsidR="00FC2C6E" w:rsidRP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Prior customer-facing or sales-related experience is an asset.</w:t>
      </w:r>
    </w:p>
    <w:p w14:paraId="7D5E4A8F" w14:textId="7C2344B8" w:rsidR="00FC2C6E" w:rsidRP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Portuguese is an advantage.</w:t>
      </w:r>
    </w:p>
    <w:p w14:paraId="255F4F1B" w14:textId="77777777" w:rsidR="00FC2C6E" w:rsidRPr="00FC2C6E" w:rsidRDefault="00FC2C6E" w:rsidP="00FC2C6E">
      <w:pPr>
        <w:pStyle w:val="Heading2"/>
        <w:rPr>
          <w:rFonts w:asciiTheme="minorHAnsi" w:eastAsia="Times New Roman" w:hAnsiTheme="minorHAnsi"/>
          <w:lang w:eastAsia="en-CA"/>
        </w:rPr>
      </w:pPr>
      <w:r w:rsidRPr="00FC2C6E">
        <w:rPr>
          <w:rFonts w:asciiTheme="minorHAnsi" w:eastAsia="Times New Roman" w:hAnsiTheme="minorHAnsi"/>
          <w:lang w:eastAsia="en-CA"/>
        </w:rPr>
        <w:t>Why Join KORE</w:t>
      </w:r>
    </w:p>
    <w:p w14:paraId="546A8A1C" w14:textId="77777777" w:rsidR="00FC2C6E" w:rsidRPr="00FC2C6E" w:rsidRDefault="00FC2C6E" w:rsidP="00FC2C6E">
      <w:p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 xml:space="preserve">This role offers an opportunity to combine geological expertise with customer engagement in a region that is central to KORE’s growth. You will work directly with operational teams to </w:t>
      </w:r>
      <w:r w:rsidRPr="00FC2C6E">
        <w:rPr>
          <w:rFonts w:eastAsia="Times New Roman" w:cs="Times New Roman"/>
          <w:kern w:val="0"/>
          <w:lang w:eastAsia="en-CA"/>
          <w14:ligatures w14:val="none"/>
        </w:rPr>
        <w:lastRenderedPageBreak/>
        <w:t>modernize geological workflows, support long-term account success, and help strengthen KORE’s presence across Latin America.</w:t>
      </w:r>
    </w:p>
    <w:p w14:paraId="0EE73DF9" w14:textId="77777777" w:rsidR="004C0A22" w:rsidRDefault="004C0A22"/>
    <w:sectPr w:rsidR="004C0A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8CE"/>
    <w:multiLevelType w:val="multilevel"/>
    <w:tmpl w:val="C9CC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7308F"/>
    <w:multiLevelType w:val="multilevel"/>
    <w:tmpl w:val="1710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97D81"/>
    <w:multiLevelType w:val="multilevel"/>
    <w:tmpl w:val="0C7C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D1D6D"/>
    <w:multiLevelType w:val="multilevel"/>
    <w:tmpl w:val="4B82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F3FCE"/>
    <w:multiLevelType w:val="multilevel"/>
    <w:tmpl w:val="0138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9081D"/>
    <w:multiLevelType w:val="multilevel"/>
    <w:tmpl w:val="E0C20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B63FC"/>
    <w:multiLevelType w:val="multilevel"/>
    <w:tmpl w:val="0F78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F173F"/>
    <w:multiLevelType w:val="multilevel"/>
    <w:tmpl w:val="ECC8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1522A"/>
    <w:multiLevelType w:val="multilevel"/>
    <w:tmpl w:val="C272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D6D9C"/>
    <w:multiLevelType w:val="multilevel"/>
    <w:tmpl w:val="855E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543721">
    <w:abstractNumId w:val="5"/>
  </w:num>
  <w:num w:numId="2" w16cid:durableId="555311897">
    <w:abstractNumId w:val="3"/>
  </w:num>
  <w:num w:numId="3" w16cid:durableId="774597364">
    <w:abstractNumId w:val="0"/>
  </w:num>
  <w:num w:numId="4" w16cid:durableId="523254576">
    <w:abstractNumId w:val="4"/>
  </w:num>
  <w:num w:numId="5" w16cid:durableId="265888816">
    <w:abstractNumId w:val="6"/>
  </w:num>
  <w:num w:numId="6" w16cid:durableId="2035376467">
    <w:abstractNumId w:val="8"/>
  </w:num>
  <w:num w:numId="7" w16cid:durableId="642854956">
    <w:abstractNumId w:val="7"/>
  </w:num>
  <w:num w:numId="8" w16cid:durableId="114373424">
    <w:abstractNumId w:val="2"/>
  </w:num>
  <w:num w:numId="9" w16cid:durableId="1159803864">
    <w:abstractNumId w:val="9"/>
  </w:num>
  <w:num w:numId="10" w16cid:durableId="133137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4B"/>
    <w:rsid w:val="000F4F4D"/>
    <w:rsid w:val="001F6931"/>
    <w:rsid w:val="00205F41"/>
    <w:rsid w:val="00301BA0"/>
    <w:rsid w:val="00313EAF"/>
    <w:rsid w:val="00377901"/>
    <w:rsid w:val="003F574B"/>
    <w:rsid w:val="004077B0"/>
    <w:rsid w:val="004C0A22"/>
    <w:rsid w:val="006808C2"/>
    <w:rsid w:val="007D58A1"/>
    <w:rsid w:val="007F11F0"/>
    <w:rsid w:val="00806BE2"/>
    <w:rsid w:val="00AB3E07"/>
    <w:rsid w:val="00B01889"/>
    <w:rsid w:val="00B91B85"/>
    <w:rsid w:val="00E72535"/>
    <w:rsid w:val="00EA7DB2"/>
    <w:rsid w:val="00F265EE"/>
    <w:rsid w:val="00FC2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0D01"/>
  <w15:chartTrackingRefBased/>
  <w15:docId w15:val="{0E206BF7-820E-4E1B-B94B-FDB6E85D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BE2"/>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806BE2"/>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806BE2"/>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313EAF"/>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3F5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BE2"/>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806BE2"/>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rsid w:val="00806BE2"/>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313EAF"/>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3F5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74B"/>
    <w:rPr>
      <w:rFonts w:eastAsiaTheme="majorEastAsia" w:cstheme="majorBidi"/>
      <w:color w:val="272727" w:themeColor="text1" w:themeTint="D8"/>
    </w:rPr>
  </w:style>
  <w:style w:type="paragraph" w:styleId="Title">
    <w:name w:val="Title"/>
    <w:basedOn w:val="Normal"/>
    <w:next w:val="Normal"/>
    <w:link w:val="TitleChar"/>
    <w:uiPriority w:val="10"/>
    <w:qFormat/>
    <w:rsid w:val="003F5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74B"/>
    <w:pPr>
      <w:spacing w:before="160"/>
      <w:jc w:val="center"/>
    </w:pPr>
    <w:rPr>
      <w:i/>
      <w:iCs/>
      <w:color w:val="404040" w:themeColor="text1" w:themeTint="BF"/>
    </w:rPr>
  </w:style>
  <w:style w:type="character" w:customStyle="1" w:styleId="QuoteChar">
    <w:name w:val="Quote Char"/>
    <w:basedOn w:val="DefaultParagraphFont"/>
    <w:link w:val="Quote"/>
    <w:uiPriority w:val="29"/>
    <w:rsid w:val="003F574B"/>
    <w:rPr>
      <w:i/>
      <w:iCs/>
      <w:color w:val="404040" w:themeColor="text1" w:themeTint="BF"/>
    </w:rPr>
  </w:style>
  <w:style w:type="paragraph" w:styleId="ListParagraph">
    <w:name w:val="List Paragraph"/>
    <w:basedOn w:val="Normal"/>
    <w:uiPriority w:val="34"/>
    <w:qFormat/>
    <w:rsid w:val="003F574B"/>
    <w:pPr>
      <w:ind w:left="720"/>
      <w:contextualSpacing/>
    </w:pPr>
  </w:style>
  <w:style w:type="character" w:styleId="IntenseEmphasis">
    <w:name w:val="Intense Emphasis"/>
    <w:basedOn w:val="DefaultParagraphFont"/>
    <w:uiPriority w:val="21"/>
    <w:qFormat/>
    <w:rsid w:val="003F574B"/>
    <w:rPr>
      <w:i/>
      <w:iCs/>
      <w:color w:val="0F4761" w:themeColor="accent1" w:themeShade="BF"/>
    </w:rPr>
  </w:style>
  <w:style w:type="paragraph" w:styleId="IntenseQuote">
    <w:name w:val="Intense Quote"/>
    <w:basedOn w:val="Normal"/>
    <w:next w:val="Normal"/>
    <w:link w:val="IntenseQuoteChar"/>
    <w:uiPriority w:val="30"/>
    <w:qFormat/>
    <w:rsid w:val="003F5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74B"/>
    <w:rPr>
      <w:i/>
      <w:iCs/>
      <w:color w:val="0F4761" w:themeColor="accent1" w:themeShade="BF"/>
    </w:rPr>
  </w:style>
  <w:style w:type="character" w:styleId="IntenseReference">
    <w:name w:val="Intense Reference"/>
    <w:basedOn w:val="DefaultParagraphFont"/>
    <w:uiPriority w:val="32"/>
    <w:qFormat/>
    <w:rsid w:val="003F57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509</Words>
  <Characters>3312</Characters>
  <Application>Microsoft Office Word</Application>
  <DocSecurity>0</DocSecurity>
  <Lines>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Reese</dc:creator>
  <cp:keywords/>
  <dc:description/>
  <cp:lastModifiedBy>Steve Reese</cp:lastModifiedBy>
  <cp:revision>12</cp:revision>
  <dcterms:created xsi:type="dcterms:W3CDTF">2025-11-25T16:05:00Z</dcterms:created>
  <dcterms:modified xsi:type="dcterms:W3CDTF">2026-03-20T16:40:00Z</dcterms:modified>
</cp:coreProperties>
</file>